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黑体" w:hAnsi="黑体" w:eastAsia="黑体" w:cs="宋体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Cs w:val="32"/>
        </w:rPr>
        <w:t>附件</w:t>
      </w:r>
    </w:p>
    <w:p>
      <w:pPr>
        <w:spacing w:line="240" w:lineRule="auto"/>
        <w:ind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年度山东省“技能兴鲁”职业技能大赛—第二届山东省住建行业职业技能竞赛（建筑工程施工工艺实施与管理）获奖名单</w:t>
      </w:r>
    </w:p>
    <w:tbl>
      <w:tblPr>
        <w:tblStyle w:val="5"/>
        <w:tblW w:w="13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"/>
        <w:gridCol w:w="4961"/>
        <w:gridCol w:w="3600"/>
        <w:gridCol w:w="2269"/>
        <w:gridCol w:w="2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一、职工组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参赛单位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参赛选手</w:t>
            </w:r>
          </w:p>
        </w:tc>
        <w:tc>
          <w:tcPr>
            <w:tcW w:w="4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山东青建智慧建筑科技有限公司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  烨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中建科技（济南）有限公司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王青林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淄博职业学院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刘志超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许崇华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济南工程职业技术学院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王玉梅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淄博建筑工程学校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刘西灿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日照天泰建筑安装工程有限公司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杨世贤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淄博职业学院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  金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莱芜职业技术学院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曹凤霞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中建绿色建筑产业园（济南）有限公司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徐功斌</w:t>
            </w:r>
          </w:p>
        </w:tc>
        <w:tc>
          <w:tcPr>
            <w:tcW w:w="4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济南工程职业技术学院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扈恩华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济宁市高级职业学校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张忠存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济南工程职业技术学院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郭玉霞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济宁市高级职业学校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  飞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临沂职业学院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  欣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青岛酒店管理职业技术学院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  炜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日照天泰建筑安装工程有限公司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  飞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潍坊工程职业学院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林建军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中建科技（济南）有限公司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王雪刚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济南一建集团有限公司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刘媛媛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青岛酒店管理职业技术学院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崔宪丽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山东公路技师学院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张丽萍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日照天泰建筑安装工程有限公司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  圳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山东外国语职业技术大学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吕娟娟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东营市垦利区职业中等专业学校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王梦婷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26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山东舜林建设有限公司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殷元帅</w:t>
            </w:r>
          </w:p>
        </w:tc>
        <w:tc>
          <w:tcPr>
            <w:tcW w:w="4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东营科技职业学院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李真真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济南一建集团有限公司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庄  莉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山东外国语职业技术大学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刘洪珠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山东舜林建设有限公司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  阳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山东外国语职业技术大学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张晓静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菏泽职业学院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  佳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中建科技（济南）有限公司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刘华龙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山东劳动职业技术学院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蒋浩艺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中建绿色建筑产业园（济南）有限公司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程  谦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青岛恒星科技学院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李倩如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中建绿色建筑产业园（济南）有限公司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贾贵杰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山东国丰建设发展有限公司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许崇涛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山东舜林建设有限公司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梁高青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莱芜职业技术学院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时俊峰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山东国丰建设发展有限公司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  军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潍坊工程职业学院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魏鼎峰</w:t>
            </w:r>
          </w:p>
        </w:tc>
        <w:tc>
          <w:tcPr>
            <w:tcW w:w="4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1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二、学生组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参赛单位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参赛选手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淄博职业学院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闫令薇、朱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文、陈志强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  金、刘志超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  磊、郭云雨、魏文艳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许崇华、迟朝娜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威海职业学院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刘光涛、董  浩、刘治家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孙雁琳、李  蔚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济南工程职业技术学院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杜保太、刘增炜、王鑫鹏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  蓓、王玉梅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枣庄科技职业学院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樊  义、张福一、张全昌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姚洪文、王潇艺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聊城高级工程职业学校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李绍林、张子翰、史聪聪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钱艳新、李  晶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济南工程职业技术学院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  鹏、魏衍苏、路忠明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郭玉霞、扈恩华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淄博职业学院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李义德、尚  义、王曙光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  金、刘志超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山东公路技师学院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满新岐、张永霞、刘国瑞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李逸航、高咏岩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东营职业学院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李亚涵、孔  雪、王晓蕾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张学友、赵岱峰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莱芜职业技术学院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齐重阳、郭俊涛、靳维正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曹凤霞、李逢宝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潍坊工程职业学院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徐俊豪、任晓萌、贾振霄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刘可壮、王广军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日照航海工程职业学院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  震、崔作磊、黄  萍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王春萌、郑  颂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东营职业学院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孔亚迪、韩  宇、韩复洁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赵岱峰、张学友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青岛房产学校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展文静、孙嘉怡、刘金秋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  强、李晓希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威海职业学院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左  涛、马文泰、纪庆琦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孙雁琳、李  蔚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临沂职业学院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孙子涵、刘劲飞、黄  鹏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  欣、崔文涛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淄博建筑工程学校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刘泽灏、牟象森、韩逸轩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周晓杰、彭  湃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临沂职业学院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罗佳豪、宋家栋、张  硕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  欣、崔文涛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山东理工职业学院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苏彩安、李翰琳、刘陆伟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姜世新、杨欣欣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日照航海工程职业学院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郝忠宁、丁  艺、汪浩宇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王春萌、郑  颂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莱芜职业技术学院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孙小雨、于嘉浩、宁晓宇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时俊锋、张  琳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山东理工职业学院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赵珂冉、张希涛、左保辉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靖瑞佳、王元成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24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菏泽职业学院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赵庆贵、邹文慧、邢祥珍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郭忠义、何  佳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山东交通学院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金奥成、陈  卓、张庆泽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田  晟、杨晓玲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26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烟台城乡建设学校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王钰玮、王善霖、王  潇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曲姝仪、宋春红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27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山东公路技师学院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梁向君、王世杰、翟  硕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李文清、段  超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山东工程职业技术大学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谷  越、曹景琪、高  杰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武云芬、刘  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29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山东劳动职业技术学院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李天驰、孙雪萍、闵令冉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王华蓉、蒋浩艺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滨州职业学院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袁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哲、曹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畅、李清航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崔苗苗、刘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伟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31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青岛酒店管理职业技术学院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孙萌璐、刘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凯、刘风玥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崔宪丽、丛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怡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泰山职业技术学院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房竞字、王学燕、阵爱光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白翼飞、刘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琳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33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山东铝业职业学院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胡瑞勤、王晗晗、常贵元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李韶辉、纪伟杰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34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临沂科技职业学院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吕顺琪、付信荣、刘俊帅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李继续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山东外国语职业技术大学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张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杰、于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通、张毓文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刘洪珠、吕娟娟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山东交通学院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徐鹏泽、王振庭、王永喜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田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晟、杨晓玲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三、优秀组织单位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日照市住房和城乡建设局</w:t>
            </w:r>
          </w:p>
        </w:tc>
      </w:tr>
      <w:tr>
        <w:trPr>
          <w:trHeight w:val="49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西安三好软件技术股份有限公司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济南工程职业技术学院</w:t>
            </w:r>
          </w:p>
        </w:tc>
      </w:tr>
    </w:tbl>
    <w:p>
      <w:pPr>
        <w:widowControl/>
        <w:spacing w:line="280" w:lineRule="exact"/>
        <w:ind w:firstLine="0" w:firstLineChars="0"/>
        <w:jc w:val="center"/>
        <w:rPr>
          <w:rFonts w:ascii="汉仪书宋一简" w:hAnsi="宋体" w:eastAsia="汉仪书宋一简" w:cs="宋体"/>
          <w:kern w:val="0"/>
          <w:sz w:val="21"/>
          <w:szCs w:val="21"/>
        </w:rPr>
      </w:pPr>
    </w:p>
    <w:p>
      <w:pPr>
        <w:widowControl/>
        <w:spacing w:line="280" w:lineRule="exact"/>
        <w:ind w:firstLine="0" w:firstLineChars="0"/>
        <w:jc w:val="center"/>
        <w:rPr>
          <w:rFonts w:ascii="汉仪书宋一简" w:hAnsi="宋体" w:eastAsia="汉仪书宋一简" w:cs="宋体"/>
          <w:kern w:val="0"/>
          <w:sz w:val="21"/>
          <w:szCs w:val="21"/>
        </w:rPr>
      </w:pPr>
    </w:p>
    <w:p>
      <w:pPr>
        <w:pStyle w:val="3"/>
        <w:spacing w:after="0" w:line="360" w:lineRule="auto"/>
        <w:ind w:firstLine="0" w:firstLineChars="0"/>
        <w:rPr>
          <w:rFonts w:ascii="Times New Roman" w:hAnsi="Times New Roman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FF23C-0046-4E61-BBE4-72C91C1F0D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83489E3-FC78-48D8-A065-3E5AACA6A2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55F013-E613-4570-853B-4C486C914C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4" w:fontKey="{F4B2DEAD-C78C-4AC0-84DF-BB01713375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1C3714"/>
    <w:rsid w:val="000B217C"/>
    <w:rsid w:val="00112537"/>
    <w:rsid w:val="001456F6"/>
    <w:rsid w:val="001A5B00"/>
    <w:rsid w:val="001C3714"/>
    <w:rsid w:val="0020409A"/>
    <w:rsid w:val="00206CD6"/>
    <w:rsid w:val="002554AD"/>
    <w:rsid w:val="00296C82"/>
    <w:rsid w:val="003C00C2"/>
    <w:rsid w:val="00405859"/>
    <w:rsid w:val="00420C07"/>
    <w:rsid w:val="00461EFA"/>
    <w:rsid w:val="00496B5C"/>
    <w:rsid w:val="004C5BE7"/>
    <w:rsid w:val="004F4417"/>
    <w:rsid w:val="00672070"/>
    <w:rsid w:val="00676E24"/>
    <w:rsid w:val="007101F0"/>
    <w:rsid w:val="00730170"/>
    <w:rsid w:val="0075121B"/>
    <w:rsid w:val="008A6485"/>
    <w:rsid w:val="008E7F18"/>
    <w:rsid w:val="00901510"/>
    <w:rsid w:val="00945AE4"/>
    <w:rsid w:val="00986A0C"/>
    <w:rsid w:val="00986F63"/>
    <w:rsid w:val="00995BBB"/>
    <w:rsid w:val="009E6726"/>
    <w:rsid w:val="00A65696"/>
    <w:rsid w:val="00AF02F5"/>
    <w:rsid w:val="00B905CD"/>
    <w:rsid w:val="00C92634"/>
    <w:rsid w:val="00D962E9"/>
    <w:rsid w:val="00DE76D9"/>
    <w:rsid w:val="00DF1960"/>
    <w:rsid w:val="00E30756"/>
    <w:rsid w:val="00EA1955"/>
    <w:rsid w:val="00EA651F"/>
    <w:rsid w:val="00EC4582"/>
    <w:rsid w:val="00EF78C3"/>
    <w:rsid w:val="00F351F3"/>
    <w:rsid w:val="00F51C40"/>
    <w:rsid w:val="038D5330"/>
    <w:rsid w:val="0418072B"/>
    <w:rsid w:val="08E70D55"/>
    <w:rsid w:val="15EE5FD1"/>
    <w:rsid w:val="203363FD"/>
    <w:rsid w:val="2B7B56B4"/>
    <w:rsid w:val="2CBD3754"/>
    <w:rsid w:val="2F031A21"/>
    <w:rsid w:val="2FCB702A"/>
    <w:rsid w:val="30304DCB"/>
    <w:rsid w:val="35D916E5"/>
    <w:rsid w:val="3D7B41A0"/>
    <w:rsid w:val="3E713411"/>
    <w:rsid w:val="42CA00C3"/>
    <w:rsid w:val="44B52E8F"/>
    <w:rsid w:val="48873394"/>
    <w:rsid w:val="4CB57FE7"/>
    <w:rsid w:val="5044228A"/>
    <w:rsid w:val="565A0016"/>
    <w:rsid w:val="595A1EB8"/>
    <w:rsid w:val="63496639"/>
    <w:rsid w:val="64773F20"/>
    <w:rsid w:val="751B4DE5"/>
    <w:rsid w:val="755E0A9B"/>
    <w:rsid w:val="7616575E"/>
    <w:rsid w:val="7B3C74AC"/>
    <w:rsid w:val="7C9A30AC"/>
    <w:rsid w:val="7DB6355C"/>
    <w:rsid w:val="D563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Body Text"/>
    <w:basedOn w:val="1"/>
    <w:link w:val="11"/>
    <w:unhideWhenUsed/>
    <w:qFormat/>
    <w:uiPriority w:val="99"/>
    <w:pPr>
      <w:spacing w:after="120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期刊标题"/>
    <w:basedOn w:val="1"/>
    <w:link w:val="8"/>
    <w:qFormat/>
    <w:uiPriority w:val="0"/>
    <w:pPr>
      <w:ind w:firstLine="0" w:firstLineChars="0"/>
      <w:jc w:val="center"/>
    </w:pPr>
    <w:rPr>
      <w:rFonts w:ascii="宋体" w:hAnsi="宋体" w:eastAsia="宋体" w:cs="宋体"/>
      <w:sz w:val="44"/>
      <w:szCs w:val="44"/>
    </w:rPr>
  </w:style>
  <w:style w:type="character" w:customStyle="1" w:styleId="8">
    <w:name w:val="期刊标题 字符"/>
    <w:basedOn w:val="6"/>
    <w:link w:val="7"/>
    <w:qFormat/>
    <w:uiPriority w:val="0"/>
    <w:rPr>
      <w:rFonts w:ascii="宋体" w:hAnsi="宋体" w:eastAsia="宋体" w:cs="宋体"/>
      <w:sz w:val="44"/>
      <w:szCs w:val="44"/>
    </w:rPr>
  </w:style>
  <w:style w:type="paragraph" w:customStyle="1" w:styleId="9">
    <w:name w:val="期刊-正文"/>
    <w:basedOn w:val="1"/>
    <w:link w:val="10"/>
    <w:qFormat/>
    <w:uiPriority w:val="0"/>
    <w:pPr>
      <w:spacing w:line="240" w:lineRule="auto"/>
      <w:ind w:firstLine="640"/>
    </w:pPr>
    <w:rPr>
      <w:rFonts w:ascii="仿宋_GB2312" w:hAnsi="仿宋_GB2312" w:cs="仿宋_GB2312"/>
      <w:szCs w:val="32"/>
      <w:lang w:eastAsia="zh-Hans"/>
    </w:rPr>
  </w:style>
  <w:style w:type="character" w:customStyle="1" w:styleId="10">
    <w:name w:val="期刊-正文 字符"/>
    <w:basedOn w:val="6"/>
    <w:link w:val="9"/>
    <w:qFormat/>
    <w:uiPriority w:val="0"/>
    <w:rPr>
      <w:rFonts w:ascii="仿宋_GB2312" w:hAnsi="仿宋_GB2312" w:eastAsia="仿宋_GB2312" w:cs="仿宋_GB2312"/>
      <w:sz w:val="28"/>
      <w:szCs w:val="32"/>
      <w:lang w:eastAsia="zh-Hans"/>
    </w:rPr>
  </w:style>
  <w:style w:type="character" w:customStyle="1" w:styleId="11">
    <w:name w:val="正文文本 字符"/>
    <w:basedOn w:val="6"/>
    <w:link w:val="3"/>
    <w:qFormat/>
    <w:uiPriority w:val="99"/>
    <w:rPr>
      <w:rFonts w:eastAsia="仿宋_GB2312"/>
      <w:sz w:val="32"/>
      <w:szCs w:val="24"/>
    </w:rPr>
  </w:style>
  <w:style w:type="character" w:customStyle="1" w:styleId="12">
    <w:name w:val="页眉 字符"/>
    <w:basedOn w:val="6"/>
    <w:link w:val="4"/>
    <w:qFormat/>
    <w:uiPriority w:val="99"/>
    <w:rPr>
      <w:rFonts w:eastAsia="仿宋_GB2312"/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rFonts w:eastAsia="仿宋_GB2312"/>
      <w:sz w:val="18"/>
      <w:szCs w:val="18"/>
    </w:rPr>
  </w:style>
  <w:style w:type="paragraph" w:customStyle="1" w:styleId="14">
    <w:name w:val="正文2"/>
    <w:basedOn w:val="1"/>
    <w:qFormat/>
    <w:uiPriority w:val="0"/>
    <w:pPr>
      <w:spacing w:line="580" w:lineRule="exact"/>
      <w:ind w:firstLine="636" w:firstLineChars="200"/>
    </w:pPr>
    <w:rPr>
      <w:rFonts w:ascii="仿宋" w:hAnsi="仿宋" w:eastAsia="仿宋" w:cs="仿宋"/>
      <w:color w:val="000000"/>
      <w:spacing w:val="-1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2533</Words>
  <Characters>2611</Characters>
  <Lines>22</Lines>
  <Paragraphs>6</Paragraphs>
  <TotalTime>9</TotalTime>
  <ScaleCrop>false</ScaleCrop>
  <LinksUpToDate>false</LinksUpToDate>
  <CharactersWithSpaces>2732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2022-12-09T09:18:00Z</dcterms:created>
  <dc:creator>claire lee</dc:creator>
  <cp:lastModifiedBy>maggy酱</cp:lastModifiedBy>
  <dcterms:modified xsi:type="dcterms:W3CDTF">2022-12-12T07:44:28Z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AFC0D7E205EA40AAB5B3F33D6F16A42F</vt:lpwstr>
  </property>
</Properties>
</file>