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34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 w14:paraId="5604AC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关于住宿酒店推荐的相关事项</w:t>
      </w:r>
    </w:p>
    <w:p w14:paraId="698E9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line="240" w:lineRule="auto"/>
        <w:textAlignment w:val="auto"/>
        <w:rPr>
          <w:rStyle w:val="8"/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各参会单位及代表：</w:t>
      </w:r>
    </w:p>
    <w:p w14:paraId="1D9E67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保障会议服务质量，会务组已统一预订酒店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推荐酒店信息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如下：</w:t>
      </w:r>
    </w:p>
    <w:p w14:paraId="702AF1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>一、广州大学城南国会国际会议中心（报到处）</w:t>
      </w:r>
    </w:p>
    <w:p w14:paraId="7745317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地址：广东省广州市番禺区小谷围街道外环东路280号学术交流中心</w:t>
      </w:r>
    </w:p>
    <w:p w14:paraId="085DC6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联系方式：陈经理 18002266511</w:t>
      </w:r>
    </w:p>
    <w:p w14:paraId="1D8CF22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房型及价格：标准双人间518元/间夜（含双早）</w:t>
      </w:r>
    </w:p>
    <w:p w14:paraId="7A271C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>二、广州大学城雅乐轩酒店（立德街店）</w:t>
      </w:r>
    </w:p>
    <w:p w14:paraId="1BC81F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地址：广东省广州市番禺区立德街66号</w:t>
      </w:r>
    </w:p>
    <w:p w14:paraId="2357BB5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联系方式：邓经理 18926222648 / 座机 020-31000888</w:t>
      </w:r>
    </w:p>
    <w:p w14:paraId="2A6641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房型及价格：单人间440元/间夜（含单早）、标准双人间500元/间夜（含双早）</w:t>
      </w:r>
    </w:p>
    <w:p w14:paraId="33B9D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cs="仿宋"/>
          <w:b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>、维也纳酒店（番禺长隆金江大道店）</w:t>
      </w:r>
    </w:p>
    <w:p w14:paraId="1A286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地址：广东省广州市番禺区南村镇金江大道梅山村自编10号</w:t>
      </w:r>
    </w:p>
    <w:p w14:paraId="467A7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联系方式：18922191087</w:t>
      </w:r>
    </w:p>
    <w:p w14:paraId="41D54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房型及价格：单人间338元/间夜（含双早）、标准双人间368元/间夜（含双早）</w:t>
      </w:r>
    </w:p>
    <w:p w14:paraId="69624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备注：</w:t>
      </w:r>
    </w:p>
    <w:p w14:paraId="7816C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由于会议时间与广交会重合，房间紧张，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保障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各参会单位及代表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可预订到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有效预留客房并享受会务组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协商的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优惠价格，请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尽早联系酒店预订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并在预订时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告知酒店方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"斯维尔</w:t>
      </w:r>
      <w:r>
        <w:rPr>
          <w:rFonts w:hint="eastAsia" w:ascii="仿宋" w:hAnsi="仿宋" w:cs="仿宋"/>
          <w:b/>
          <w:bCs/>
          <w:color w:val="FF0000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"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参会身份。</w:t>
      </w:r>
    </w:p>
    <w:p w14:paraId="4928D3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526764-4B02-45EA-B537-607B10FE72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185ECC3-D7F7-46C2-9EA9-804520C6D9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52B3"/>
    <w:rsid w:val="03CE517B"/>
    <w:rsid w:val="04045DCC"/>
    <w:rsid w:val="04CC38A2"/>
    <w:rsid w:val="054E7D5E"/>
    <w:rsid w:val="06677D23"/>
    <w:rsid w:val="07E23BB7"/>
    <w:rsid w:val="08C711B3"/>
    <w:rsid w:val="099F1469"/>
    <w:rsid w:val="0B3C5A64"/>
    <w:rsid w:val="0B640F3B"/>
    <w:rsid w:val="0CD10852"/>
    <w:rsid w:val="0CE73BD2"/>
    <w:rsid w:val="0E7603AA"/>
    <w:rsid w:val="0EB5684B"/>
    <w:rsid w:val="0ECE5049"/>
    <w:rsid w:val="0EF61EDE"/>
    <w:rsid w:val="0F543075"/>
    <w:rsid w:val="0F6C4862"/>
    <w:rsid w:val="115A68FB"/>
    <w:rsid w:val="11F97105"/>
    <w:rsid w:val="1413394E"/>
    <w:rsid w:val="15D46CBD"/>
    <w:rsid w:val="16F151F7"/>
    <w:rsid w:val="19B90CF7"/>
    <w:rsid w:val="19E03E83"/>
    <w:rsid w:val="1AEB6F83"/>
    <w:rsid w:val="1CE1063D"/>
    <w:rsid w:val="1DCE77CB"/>
    <w:rsid w:val="1EBB311A"/>
    <w:rsid w:val="1EF924FD"/>
    <w:rsid w:val="1FA140B4"/>
    <w:rsid w:val="20C04453"/>
    <w:rsid w:val="246833F2"/>
    <w:rsid w:val="25893620"/>
    <w:rsid w:val="25ED0053"/>
    <w:rsid w:val="2A656CDF"/>
    <w:rsid w:val="2C3E70CF"/>
    <w:rsid w:val="2E6B02F5"/>
    <w:rsid w:val="2F725125"/>
    <w:rsid w:val="302D6BAC"/>
    <w:rsid w:val="324059AE"/>
    <w:rsid w:val="33A361F5"/>
    <w:rsid w:val="33D068BE"/>
    <w:rsid w:val="349D6F1D"/>
    <w:rsid w:val="34F211E2"/>
    <w:rsid w:val="392C6D82"/>
    <w:rsid w:val="394713D0"/>
    <w:rsid w:val="395451FD"/>
    <w:rsid w:val="3A361B71"/>
    <w:rsid w:val="3CDF6D42"/>
    <w:rsid w:val="3D614C1A"/>
    <w:rsid w:val="3DCD6298"/>
    <w:rsid w:val="3E623A36"/>
    <w:rsid w:val="3EB516C8"/>
    <w:rsid w:val="3ED43706"/>
    <w:rsid w:val="3F0C4688"/>
    <w:rsid w:val="401D732F"/>
    <w:rsid w:val="41A13939"/>
    <w:rsid w:val="43305EF3"/>
    <w:rsid w:val="47C50A08"/>
    <w:rsid w:val="495F2766"/>
    <w:rsid w:val="4C06511B"/>
    <w:rsid w:val="4DD51249"/>
    <w:rsid w:val="4ECE6959"/>
    <w:rsid w:val="4F750ECC"/>
    <w:rsid w:val="4F7908FF"/>
    <w:rsid w:val="524B1F37"/>
    <w:rsid w:val="52F658B2"/>
    <w:rsid w:val="5563713A"/>
    <w:rsid w:val="56D06A51"/>
    <w:rsid w:val="56E55290"/>
    <w:rsid w:val="5727418B"/>
    <w:rsid w:val="57607DD5"/>
    <w:rsid w:val="57B069D3"/>
    <w:rsid w:val="59782066"/>
    <w:rsid w:val="59F45B08"/>
    <w:rsid w:val="5CD821BC"/>
    <w:rsid w:val="5D3C6BEF"/>
    <w:rsid w:val="5DC362F5"/>
    <w:rsid w:val="608C5797"/>
    <w:rsid w:val="60FF065F"/>
    <w:rsid w:val="61D90FAD"/>
    <w:rsid w:val="63E851A5"/>
    <w:rsid w:val="64264155"/>
    <w:rsid w:val="64D4556A"/>
    <w:rsid w:val="65550D77"/>
    <w:rsid w:val="67D63D56"/>
    <w:rsid w:val="67E45B7F"/>
    <w:rsid w:val="68370C8B"/>
    <w:rsid w:val="68C827E8"/>
    <w:rsid w:val="69C441F4"/>
    <w:rsid w:val="6AA858C3"/>
    <w:rsid w:val="6CC83BB7"/>
    <w:rsid w:val="6E5A6ED5"/>
    <w:rsid w:val="6EFF182A"/>
    <w:rsid w:val="6F3139E4"/>
    <w:rsid w:val="6F5516C7"/>
    <w:rsid w:val="70B2124A"/>
    <w:rsid w:val="71AA5254"/>
    <w:rsid w:val="71D30EF1"/>
    <w:rsid w:val="72B62B48"/>
    <w:rsid w:val="7386076C"/>
    <w:rsid w:val="73EC19A9"/>
    <w:rsid w:val="751678CE"/>
    <w:rsid w:val="760D5CE8"/>
    <w:rsid w:val="7AA80FC8"/>
    <w:rsid w:val="7B1228E5"/>
    <w:rsid w:val="7BEB5610"/>
    <w:rsid w:val="7C8C14A0"/>
    <w:rsid w:val="7C9944BA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200"/>
      <w:jc w:val="center"/>
    </w:pPr>
    <w:rPr>
      <w:rFonts w:eastAsia="方正小标宋简体"/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1573</Words>
  <Characters>1749</Characters>
  <Lines>0</Lines>
  <Paragraphs>0</Paragraphs>
  <TotalTime>288</TotalTime>
  <ScaleCrop>false</ScaleCrop>
  <LinksUpToDate>false</LinksUpToDate>
  <CharactersWithSpaces>1784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2025-02-13T01:58:00Z</dcterms:created>
  <dc:creator>THS_806_wtj</dc:creator>
  <cp:lastModifiedBy>玮</cp:lastModifiedBy>
  <dcterms:modified xsi:type="dcterms:W3CDTF">2025-04-08T01:22:48Z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eyJoZGlkIjoiZmQzZGI3OTYwOWRiOGEzZjRkMjVkNmFlMTQ0NWRmNWQiLCJ1c2VySWQiOiIyNDYxMjAzMCJ9</vt:lpwstr>
  </property>
  <property fmtid="{D5CDD505-2E9C-101B-9397-08002B2CF9AE}" pid="4" name="ICV">
    <vt:lpwstr>06EFE80C3B5742AEBF9A565219FC9D9E_13</vt:lpwstr>
  </property>
</Properties>
</file>